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135"/>
        <w:gridCol w:w="395"/>
        <w:gridCol w:w="615"/>
        <w:gridCol w:w="454"/>
        <w:gridCol w:w="496"/>
        <w:gridCol w:w="4832"/>
      </w:tblGrid>
      <w:tr w:rsidR="003E145C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44  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5" w:tooltip="Voncina, Luka" w:history="1">
              <w:proofErr w:type="spellStart"/>
              <w:r w:rsidRPr="003E145C">
                <w:rPr>
                  <w:rFonts w:ascii="Arial" w:eastAsia="Times New Roman" w:hAnsi="Arial" w:cs="Arial"/>
                  <w:color w:val="00683F"/>
                  <w:sz w:val="18"/>
                  <w:szCs w:val="18"/>
                  <w:u w:val="single"/>
                </w:rPr>
                <w:t>Voncina</w:t>
              </w:r>
              <w:proofErr w:type="spellEnd"/>
              <w:r w:rsidRPr="003E145C">
                <w:rPr>
                  <w:rFonts w:ascii="Arial" w:eastAsia="Times New Roman" w:hAnsi="Arial" w:cs="Arial"/>
                  <w:color w:val="00683F"/>
                  <w:sz w:val="18"/>
                  <w:szCs w:val="18"/>
                  <w:u w:val="single"/>
                </w:rPr>
                <w:t>, Luka</w:t>
              </w:r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PG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6-4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Ljubljana, Slovenia, (</w:t>
            </w:r>
            <w:proofErr w:type="spellStart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Gimnazjia</w:t>
            </w:r>
            <w:proofErr w:type="spellEnd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>Bezigrad</w:t>
            </w:r>
            <w:proofErr w:type="spellEnd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253101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10  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6" w:tooltip="Briscoe, Jamar" w:history="1"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Briscoe, </w:t>
              </w:r>
              <w:proofErr w:type="spellStart"/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Jamar</w:t>
              </w:r>
              <w:proofErr w:type="spellEnd"/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5-10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253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RJr</w:t>
            </w:r>
            <w:proofErr w:type="spellEnd"/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Baltimore, Md. (Cardinal Gibbons)</w:t>
            </w:r>
          </w:p>
        </w:tc>
      </w:tr>
      <w:tr w:rsidR="00253101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tooltip="Green, Derrio" w:history="1"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Green, </w:t>
              </w:r>
              <w:proofErr w:type="spellStart"/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Derrio</w:t>
              </w:r>
              <w:proofErr w:type="spellEnd"/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6-2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r.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Panama City (Mosley)</w:t>
            </w:r>
          </w:p>
        </w:tc>
      </w:tr>
      <w:tr w:rsidR="00253101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20  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8" w:tooltip="Lewis, Colby" w:history="1"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Lewis, Colby</w:t>
              </w:r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6-2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Jr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Clemmons, N.C. (Forsyth Country Day)</w:t>
            </w:r>
          </w:p>
        </w:tc>
      </w:tr>
      <w:tr w:rsidR="003E145C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00  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tooltip="Barnett, Javarris" w:history="1"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Barnett, </w:t>
              </w:r>
              <w:proofErr w:type="spellStart"/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Javarris</w:t>
              </w:r>
              <w:proofErr w:type="spellEnd"/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6-6.5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Sr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Charlotte, NC (Victory Christian)</w:t>
            </w:r>
          </w:p>
        </w:tc>
      </w:tr>
      <w:tr w:rsidR="003E145C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12  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Morgenstern, Ray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6-2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Sr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Southern Pines, N.C. (O'Neal)</w:t>
            </w:r>
          </w:p>
        </w:tc>
      </w:tr>
      <w:tr w:rsidR="003E145C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11  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0" w:tooltip="Mayfield, DeMario" w:history="1"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 xml:space="preserve">Mayfield, </w:t>
              </w:r>
              <w:proofErr w:type="spellStart"/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DeMario</w:t>
              </w:r>
              <w:proofErr w:type="spellEnd"/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So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 xml:space="preserve">Royston, </w:t>
            </w:r>
            <w:proofErr w:type="spellStart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>Ga</w:t>
            </w:r>
            <w:proofErr w:type="spellEnd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 xml:space="preserve"> (Franklin County)</w:t>
            </w:r>
          </w:p>
        </w:tc>
      </w:tr>
      <w:tr w:rsidR="003E145C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2  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1" w:tooltip="Sherrill, KJ" w:history="1"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Sherrill, KJ</w:t>
              </w:r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6-7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2531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Jr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Cleveland, N.C. (West Rowan)</w:t>
            </w:r>
          </w:p>
        </w:tc>
      </w:tr>
      <w:tr w:rsidR="003E145C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35  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hyperlink r:id="rId12" w:tooltip="Braswell, Chris" w:history="1">
              <w:r w:rsidRPr="003E145C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Braswell, Chris</w:t>
              </w:r>
            </w:hyperlink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6-9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Jr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Capitol Heights, Md. (</w:t>
            </w:r>
            <w:proofErr w:type="spellStart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>Hargrave</w:t>
            </w:r>
            <w:proofErr w:type="spellEnd"/>
            <w:r w:rsidRPr="003E145C">
              <w:rPr>
                <w:rFonts w:ascii="Arial" w:eastAsia="Times New Roman" w:hAnsi="Arial" w:cs="Arial"/>
                <w:sz w:val="18"/>
                <w:szCs w:val="18"/>
              </w:rPr>
              <w:t xml:space="preserve"> Military)</w:t>
            </w:r>
          </w:p>
        </w:tc>
      </w:tr>
      <w:tr w:rsidR="003E145C" w:rsidRPr="003E145C" w:rsidTr="003E145C">
        <w:trPr>
          <w:tblCellSpacing w:w="7" w:type="dxa"/>
        </w:trPr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Bradbury, Lamar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6-3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D0AC7C"/>
            <w:noWrap/>
            <w:vAlign w:val="center"/>
            <w:hideMark/>
          </w:tcPr>
          <w:p w:rsidR="003E145C" w:rsidRPr="003E145C" w:rsidRDefault="00253101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Sr</w:t>
            </w:r>
            <w:r w:rsidR="003E145C" w:rsidRPr="003E145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0AC7C"/>
            <w:vAlign w:val="center"/>
            <w:hideMark/>
          </w:tcPr>
          <w:p w:rsidR="003E145C" w:rsidRPr="003E145C" w:rsidRDefault="003E145C" w:rsidP="003E1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E145C">
              <w:rPr>
                <w:rFonts w:ascii="Arial" w:eastAsia="Times New Roman" w:hAnsi="Arial" w:cs="Arial"/>
                <w:sz w:val="18"/>
                <w:szCs w:val="18"/>
              </w:rPr>
              <w:t>Charlotte, N.C. (Providence)</w:t>
            </w:r>
          </w:p>
        </w:tc>
      </w:tr>
    </w:tbl>
    <w:p w:rsidR="00D6380E" w:rsidRDefault="003E145C">
      <w:pPr>
        <w:rPr>
          <w:sz w:val="44"/>
          <w:szCs w:val="44"/>
        </w:rPr>
      </w:pPr>
      <w:r>
        <w:rPr>
          <w:sz w:val="44"/>
          <w:szCs w:val="44"/>
        </w:rPr>
        <w:t>Charlotte 49ers 2011-2012 Roster</w:t>
      </w:r>
    </w:p>
    <w:p w:rsidR="00253101" w:rsidRDefault="00253101">
      <w:pPr>
        <w:rPr>
          <w:sz w:val="28"/>
          <w:szCs w:val="28"/>
        </w:rPr>
      </w:pPr>
      <w:r>
        <w:rPr>
          <w:sz w:val="28"/>
          <w:szCs w:val="28"/>
        </w:rPr>
        <w:t>Incoming 2011-2012 Recruits</w:t>
      </w:r>
    </w:p>
    <w:p w:rsidR="00253101" w:rsidRDefault="00253101">
      <w:pPr>
        <w:rPr>
          <w:rStyle w:val="apple-style-span"/>
          <w:rFonts w:ascii="Helvetica" w:hAnsi="Helvetica" w:cs="Helvetica"/>
          <w:b/>
          <w:bCs/>
          <w:color w:val="000000"/>
        </w:rPr>
      </w:pPr>
      <w:hyperlink r:id="rId13" w:history="1">
        <w:proofErr w:type="spellStart"/>
        <w:r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>Pierria</w:t>
        </w:r>
        <w:proofErr w:type="spellEnd"/>
        <w:r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 xml:space="preserve"> Henry</w:t>
        </w:r>
      </w:hyperlink>
      <w:r>
        <w:rPr>
          <w:rStyle w:val="apple-style-span"/>
          <w:rFonts w:ascii="Helvetica" w:hAnsi="Helvetica" w:cs="Helvetica"/>
          <w:b/>
          <w:bCs/>
          <w:color w:val="000000"/>
        </w:rPr>
        <w:t xml:space="preserve"> PG/G 6-3 179 South Charleston HS WV</w:t>
      </w:r>
    </w:p>
    <w:p w:rsidR="00253101" w:rsidRDefault="00253101">
      <w:pPr>
        <w:rPr>
          <w:rStyle w:val="apple-style-span"/>
          <w:rFonts w:ascii="Helvetica" w:hAnsi="Helvetica" w:cs="Helvetica"/>
          <w:b/>
          <w:bCs/>
          <w:color w:val="000000"/>
        </w:rPr>
      </w:pPr>
      <w:hyperlink r:id="rId14" w:history="1">
        <w:r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>Terrence Williams</w:t>
        </w:r>
      </w:hyperlink>
      <w:r>
        <w:rPr>
          <w:rStyle w:val="apple-style-span"/>
          <w:rFonts w:ascii="Helvetica" w:hAnsi="Helvetica" w:cs="Helvetica"/>
          <w:b/>
          <w:bCs/>
          <w:color w:val="000000"/>
        </w:rPr>
        <w:t xml:space="preserve"> SG 6-4 180 West </w:t>
      </w:r>
      <w:proofErr w:type="spellStart"/>
      <w:r>
        <w:rPr>
          <w:rStyle w:val="apple-style-span"/>
          <w:rFonts w:ascii="Helvetica" w:hAnsi="Helvetica" w:cs="Helvetica"/>
          <w:b/>
          <w:bCs/>
          <w:color w:val="000000"/>
        </w:rPr>
        <w:t>Meck</w:t>
      </w:r>
      <w:proofErr w:type="spellEnd"/>
      <w:r>
        <w:rPr>
          <w:rStyle w:val="apple-style-span"/>
          <w:rFonts w:ascii="Helvetica" w:hAnsi="Helvetica" w:cs="Helvetica"/>
          <w:b/>
          <w:bCs/>
          <w:color w:val="000000"/>
        </w:rPr>
        <w:t xml:space="preserve"> HS NC</w:t>
      </w:r>
    </w:p>
    <w:p w:rsidR="00253101" w:rsidRDefault="00253101">
      <w:pPr>
        <w:rPr>
          <w:rStyle w:val="apple-style-span"/>
          <w:rFonts w:ascii="Helvetica" w:hAnsi="Helvetica" w:cs="Helvetica"/>
          <w:b/>
          <w:bCs/>
          <w:color w:val="000000"/>
        </w:rPr>
      </w:pPr>
      <w:hyperlink r:id="rId15" w:history="1">
        <w:r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>E. Victor Nickerson</w:t>
        </w:r>
      </w:hyperlink>
      <w:r>
        <w:rPr>
          <w:rStyle w:val="apple-style-span"/>
          <w:rFonts w:ascii="Helvetica" w:hAnsi="Helvetica" w:cs="Helvetica"/>
          <w:b/>
          <w:bCs/>
          <w:color w:val="000000"/>
        </w:rPr>
        <w:t xml:space="preserve"> SF 6-7 200 Norcross H.S. GA</w:t>
      </w:r>
    </w:p>
    <w:p w:rsidR="00253101" w:rsidRDefault="00253101">
      <w:pPr>
        <w:rPr>
          <w:rStyle w:val="apple-style-span"/>
          <w:rFonts w:ascii="Helvetica" w:hAnsi="Helvetica" w:cs="Helvetica"/>
          <w:b/>
          <w:bCs/>
          <w:color w:val="000000"/>
        </w:rPr>
      </w:pPr>
      <w:hyperlink r:id="rId16" w:history="1">
        <w:r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>Mike Thorne</w:t>
        </w:r>
      </w:hyperlink>
      <w:r>
        <w:rPr>
          <w:rStyle w:val="apple-style-span"/>
          <w:rFonts w:ascii="Helvetica" w:hAnsi="Helvetica" w:cs="Helvetica"/>
          <w:b/>
          <w:bCs/>
          <w:color w:val="000000"/>
        </w:rPr>
        <w:t xml:space="preserve"> C/PF 6-10 225 Trinity Christian School NC</w:t>
      </w:r>
    </w:p>
    <w:p w:rsidR="00253101" w:rsidRDefault="00253101">
      <w:pPr>
        <w:rPr>
          <w:rStyle w:val="apple-style-span"/>
          <w:rFonts w:ascii="Helvetica" w:hAnsi="Helvetica" w:cs="Helvetica"/>
          <w:b/>
          <w:bCs/>
          <w:color w:val="000000"/>
        </w:rPr>
      </w:pPr>
      <w:r>
        <w:rPr>
          <w:rStyle w:val="apple-style-span"/>
          <w:rFonts w:ascii="Helvetica" w:hAnsi="Helvetica" w:cs="Helvetica"/>
          <w:b/>
          <w:bCs/>
          <w:color w:val="000000"/>
        </w:rPr>
        <w:t>These Additions Could be a great piece to UNC Charlotte if they would commit</w:t>
      </w:r>
    </w:p>
    <w:p w:rsidR="00253101" w:rsidRDefault="008C34E2">
      <w:pPr>
        <w:rPr>
          <w:rStyle w:val="apple-style-span"/>
          <w:rFonts w:ascii="Helvetica" w:hAnsi="Helvetica" w:cs="Helvetica"/>
          <w:b/>
          <w:bCs/>
          <w:color w:val="000000"/>
        </w:rPr>
      </w:pPr>
      <w:r>
        <w:rPr>
          <w:rStyle w:val="apple-style-span"/>
          <w:rFonts w:ascii="Helvetica" w:hAnsi="Helvetica" w:cs="Helvetica"/>
          <w:b/>
          <w:bCs/>
          <w:color w:val="000000"/>
        </w:rPr>
        <w:t>****</w:t>
      </w:r>
      <w:hyperlink r:id="rId17" w:history="1">
        <w:r w:rsidR="00253101"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 xml:space="preserve">Joseph </w:t>
        </w:r>
        <w:proofErr w:type="spellStart"/>
        <w:r w:rsidR="00253101"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>Uchebo</w:t>
        </w:r>
        <w:proofErr w:type="spellEnd"/>
      </w:hyperlink>
      <w:r w:rsidR="00253101">
        <w:rPr>
          <w:rStyle w:val="apple-style-span"/>
          <w:rFonts w:ascii="Helvetica" w:hAnsi="Helvetica" w:cs="Helvetica"/>
          <w:b/>
          <w:bCs/>
          <w:color w:val="000000"/>
        </w:rPr>
        <w:t xml:space="preserve"> C 6-10 240 Word of God Academy NC</w:t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t xml:space="preserve">- </w:t>
      </w:r>
      <w:proofErr w:type="spellStart"/>
      <w:r w:rsidR="00B9141F">
        <w:rPr>
          <w:rStyle w:val="apple-style-span"/>
          <w:rFonts w:ascii="Helvetica" w:hAnsi="Helvetica" w:cs="Helvetica"/>
          <w:b/>
          <w:bCs/>
          <w:color w:val="000000"/>
        </w:rPr>
        <w:t>decommitted</w:t>
      </w:r>
      <w:proofErr w:type="spellEnd"/>
      <w:r w:rsidR="00B9141F">
        <w:rPr>
          <w:rStyle w:val="apple-style-span"/>
          <w:rFonts w:ascii="Helvetica" w:hAnsi="Helvetica" w:cs="Helvetica"/>
          <w:b/>
          <w:bCs/>
          <w:color w:val="000000"/>
        </w:rPr>
        <w:t xml:space="preserve"> from NC State</w:t>
      </w:r>
    </w:p>
    <w:p w:rsidR="00253101" w:rsidRDefault="008C34E2">
      <w:pPr>
        <w:rPr>
          <w:rStyle w:val="apple-style-span"/>
          <w:rFonts w:ascii="Helvetica" w:hAnsi="Helvetica" w:cs="Helvetica"/>
          <w:b/>
          <w:bCs/>
          <w:color w:val="000000"/>
        </w:rPr>
      </w:pPr>
      <w:r>
        <w:rPr>
          <w:rStyle w:val="apple-style-span"/>
          <w:rFonts w:ascii="Helvetica" w:hAnsi="Helvetica" w:cs="Helvetica"/>
          <w:b/>
          <w:bCs/>
          <w:color w:val="000000"/>
        </w:rPr>
        <w:t>**</w:t>
      </w:r>
      <w:proofErr w:type="spellStart"/>
      <w:r w:rsidR="00B9141F">
        <w:rPr>
          <w:rStyle w:val="apple-style-span"/>
          <w:rFonts w:ascii="Helvetica" w:hAnsi="Helvetica" w:cs="Helvetica"/>
          <w:b/>
          <w:bCs/>
          <w:color w:val="000000"/>
        </w:rPr>
        <w:fldChar w:fldCharType="begin"/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instrText xml:space="preserve"> HYPERLINK "http://espn.go.com/mens-college-basketball/recruiting/player/_/id/82923" </w:instrText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fldChar w:fldCharType="separate"/>
      </w:r>
      <w:r w:rsidR="00B9141F">
        <w:rPr>
          <w:rStyle w:val="Hyperlink"/>
          <w:rFonts w:ascii="Helvetica" w:hAnsi="Helvetica" w:cs="Helvetica"/>
          <w:b/>
          <w:bCs/>
          <w:color w:val="225DB7"/>
          <w:bdr w:val="none" w:sz="0" w:space="0" w:color="auto" w:frame="1"/>
        </w:rPr>
        <w:t>Ismaila</w:t>
      </w:r>
      <w:proofErr w:type="spellEnd"/>
      <w:r w:rsidR="00B9141F">
        <w:rPr>
          <w:rStyle w:val="Hyperlink"/>
          <w:rFonts w:ascii="Helvetica" w:hAnsi="Helvetica" w:cs="Helvetica"/>
          <w:b/>
          <w:bCs/>
          <w:color w:val="225DB7"/>
          <w:bdr w:val="none" w:sz="0" w:space="0" w:color="auto" w:frame="1"/>
        </w:rPr>
        <w:t xml:space="preserve"> </w:t>
      </w:r>
      <w:proofErr w:type="spellStart"/>
      <w:r w:rsidR="00B9141F">
        <w:rPr>
          <w:rStyle w:val="Hyperlink"/>
          <w:rFonts w:ascii="Helvetica" w:hAnsi="Helvetica" w:cs="Helvetica"/>
          <w:b/>
          <w:bCs/>
          <w:color w:val="225DB7"/>
          <w:bdr w:val="none" w:sz="0" w:space="0" w:color="auto" w:frame="1"/>
        </w:rPr>
        <w:t>Dauda</w:t>
      </w:r>
      <w:proofErr w:type="spellEnd"/>
      <w:r w:rsidR="00B9141F">
        <w:rPr>
          <w:rStyle w:val="apple-style-span"/>
          <w:rFonts w:ascii="Helvetica" w:hAnsi="Helvetica" w:cs="Helvetica"/>
          <w:b/>
          <w:bCs/>
          <w:color w:val="000000"/>
        </w:rPr>
        <w:fldChar w:fldCharType="end"/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t xml:space="preserve"> C 6-9 220</w:t>
      </w:r>
      <w:r>
        <w:rPr>
          <w:rStyle w:val="apple-style-span"/>
          <w:rFonts w:ascii="Helvetica" w:hAnsi="Helvetica" w:cs="Helvetica"/>
          <w:b/>
          <w:bCs/>
          <w:color w:val="000000"/>
        </w:rPr>
        <w:t xml:space="preserve"> Grandview Prep FL- Miami</w:t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t xml:space="preserve"> considering him also</w:t>
      </w:r>
      <w:r w:rsidR="00F519AF">
        <w:rPr>
          <w:rStyle w:val="apple-style-span"/>
          <w:rFonts w:ascii="Helvetica" w:hAnsi="Helvetica" w:cs="Helvetica"/>
          <w:b/>
          <w:bCs/>
          <w:color w:val="000000"/>
        </w:rPr>
        <w:t xml:space="preserve">, UNC </w:t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t>C</w:t>
      </w:r>
      <w:r w:rsidR="00F519AF">
        <w:rPr>
          <w:rStyle w:val="apple-style-span"/>
          <w:rFonts w:ascii="Helvetica" w:hAnsi="Helvetica" w:cs="Helvetica"/>
          <w:b/>
          <w:bCs/>
          <w:color w:val="000000"/>
        </w:rPr>
        <w:t>harlotte</w:t>
      </w:r>
      <w:bookmarkStart w:id="0" w:name="_GoBack"/>
      <w:bookmarkEnd w:id="0"/>
      <w:r w:rsidR="00B9141F">
        <w:rPr>
          <w:rStyle w:val="apple-style-span"/>
          <w:rFonts w:ascii="Helvetica" w:hAnsi="Helvetica" w:cs="Helvetica"/>
          <w:b/>
          <w:bCs/>
          <w:color w:val="000000"/>
        </w:rPr>
        <w:t xml:space="preserve"> </w:t>
      </w:r>
      <w:proofErr w:type="gramStart"/>
      <w:r w:rsidR="00B9141F">
        <w:rPr>
          <w:rStyle w:val="apple-style-span"/>
          <w:rFonts w:ascii="Helvetica" w:hAnsi="Helvetica" w:cs="Helvetica"/>
          <w:b/>
          <w:bCs/>
          <w:color w:val="000000"/>
        </w:rPr>
        <w:t>offer</w:t>
      </w:r>
      <w:proofErr w:type="gramEnd"/>
    </w:p>
    <w:p w:rsidR="00B9141F" w:rsidRDefault="008C34E2">
      <w:pPr>
        <w:rPr>
          <w:rStyle w:val="apple-style-span"/>
          <w:rFonts w:ascii="Helvetica" w:hAnsi="Helvetica" w:cs="Helvetica"/>
          <w:b/>
          <w:color w:val="000000"/>
        </w:rPr>
      </w:pPr>
      <w:r>
        <w:rPr>
          <w:rStyle w:val="apple-style-span"/>
          <w:rFonts w:ascii="Helvetica" w:hAnsi="Helvetica" w:cs="Helvetica"/>
          <w:b/>
          <w:color w:val="000000"/>
        </w:rPr>
        <w:t>***</w:t>
      </w:r>
      <w:hyperlink r:id="rId18" w:history="1">
        <w:r w:rsidR="00B9141F" w:rsidRPr="00B9141F">
          <w:rPr>
            <w:rStyle w:val="Hyperlink"/>
            <w:rFonts w:ascii="Helvetica" w:hAnsi="Helvetica" w:cs="Helvetica"/>
            <w:b/>
            <w:color w:val="225FB2"/>
            <w:bdr w:val="none" w:sz="0" w:space="0" w:color="auto" w:frame="1"/>
          </w:rPr>
          <w:t xml:space="preserve">Matt </w:t>
        </w:r>
        <w:proofErr w:type="spellStart"/>
        <w:r w:rsidR="00B9141F" w:rsidRPr="00B9141F">
          <w:rPr>
            <w:rStyle w:val="Hyperlink"/>
            <w:rFonts w:ascii="Helvetica" w:hAnsi="Helvetica" w:cs="Helvetica"/>
            <w:b/>
            <w:color w:val="225FB2"/>
            <w:bdr w:val="none" w:sz="0" w:space="0" w:color="auto" w:frame="1"/>
          </w:rPr>
          <w:t>Gorski</w:t>
        </w:r>
        <w:proofErr w:type="spellEnd"/>
      </w:hyperlink>
      <w:r w:rsidR="00B9141F">
        <w:rPr>
          <w:rStyle w:val="apple-style-span"/>
          <w:rFonts w:ascii="Helvetica" w:hAnsi="Helvetica" w:cs="Helvetica"/>
          <w:b/>
          <w:color w:val="000000"/>
        </w:rPr>
        <w:t xml:space="preserve"> C 6-10 225 </w:t>
      </w:r>
      <w:r w:rsidR="00F519AF">
        <w:rPr>
          <w:rStyle w:val="apple-style-span"/>
          <w:rFonts w:ascii="Helvetica" w:hAnsi="Helvetica" w:cs="Helvetica"/>
          <w:b/>
          <w:color w:val="000000"/>
        </w:rPr>
        <w:t xml:space="preserve">Cosby HS VA- No Offer from UNC </w:t>
      </w:r>
      <w:r w:rsidR="00B9141F">
        <w:rPr>
          <w:rStyle w:val="apple-style-span"/>
          <w:rFonts w:ascii="Helvetica" w:hAnsi="Helvetica" w:cs="Helvetica"/>
          <w:b/>
          <w:color w:val="000000"/>
        </w:rPr>
        <w:t>C</w:t>
      </w:r>
      <w:r w:rsidR="00F519AF">
        <w:rPr>
          <w:rStyle w:val="apple-style-span"/>
          <w:rFonts w:ascii="Helvetica" w:hAnsi="Helvetica" w:cs="Helvetica"/>
          <w:b/>
          <w:color w:val="000000"/>
        </w:rPr>
        <w:t>harlotte</w:t>
      </w:r>
    </w:p>
    <w:p w:rsidR="00B9141F" w:rsidRDefault="008C34E2">
      <w:pPr>
        <w:rPr>
          <w:rStyle w:val="apple-style-span"/>
          <w:rFonts w:ascii="Helvetica" w:hAnsi="Helvetica" w:cs="Helvetica"/>
          <w:b/>
          <w:bCs/>
          <w:color w:val="000000"/>
        </w:rPr>
      </w:pPr>
      <w:r>
        <w:rPr>
          <w:rStyle w:val="apple-style-span"/>
          <w:rFonts w:ascii="Helvetica" w:hAnsi="Helvetica" w:cs="Helvetica"/>
          <w:b/>
          <w:bCs/>
          <w:color w:val="000000"/>
        </w:rPr>
        <w:t>**</w:t>
      </w:r>
      <w:hyperlink r:id="rId19" w:history="1">
        <w:r w:rsidR="00B9141F">
          <w:rPr>
            <w:rStyle w:val="Hyperlink"/>
            <w:rFonts w:ascii="Helvetica" w:hAnsi="Helvetica" w:cs="Helvetica"/>
            <w:b/>
            <w:bCs/>
            <w:color w:val="225DB7"/>
            <w:bdr w:val="none" w:sz="0" w:space="0" w:color="auto" w:frame="1"/>
          </w:rPr>
          <w:t>John Cannon</w:t>
        </w:r>
      </w:hyperlink>
      <w:r w:rsidR="00B9141F">
        <w:rPr>
          <w:rStyle w:val="apple-style-span"/>
          <w:rFonts w:ascii="Helvetica" w:hAnsi="Helvetica" w:cs="Helvetica"/>
          <w:b/>
          <w:bCs/>
          <w:color w:val="000000"/>
        </w:rPr>
        <w:t xml:space="preserve"> C 6-10 2</w:t>
      </w:r>
      <w:r w:rsidR="00F519AF">
        <w:rPr>
          <w:rStyle w:val="apple-style-span"/>
          <w:rFonts w:ascii="Helvetica" w:hAnsi="Helvetica" w:cs="Helvetica"/>
          <w:b/>
          <w:bCs/>
          <w:color w:val="000000"/>
        </w:rPr>
        <w:t xml:space="preserve">25 Mountain </w:t>
      </w:r>
      <w:proofErr w:type="spellStart"/>
      <w:r w:rsidR="00F519AF">
        <w:rPr>
          <w:rStyle w:val="apple-style-span"/>
          <w:rFonts w:ascii="Helvetica" w:hAnsi="Helvetica" w:cs="Helvetica"/>
          <w:b/>
          <w:bCs/>
          <w:color w:val="000000"/>
        </w:rPr>
        <w:t>Hertiage</w:t>
      </w:r>
      <w:proofErr w:type="spellEnd"/>
      <w:r w:rsidR="00F519AF">
        <w:rPr>
          <w:rStyle w:val="apple-style-span"/>
          <w:rFonts w:ascii="Helvetica" w:hAnsi="Helvetica" w:cs="Helvetica"/>
          <w:b/>
          <w:bCs/>
          <w:color w:val="000000"/>
        </w:rPr>
        <w:t xml:space="preserve"> HS NC- UNC </w:t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t>C</w:t>
      </w:r>
      <w:r w:rsidR="00F519AF">
        <w:rPr>
          <w:rStyle w:val="apple-style-span"/>
          <w:rFonts w:ascii="Helvetica" w:hAnsi="Helvetica" w:cs="Helvetica"/>
          <w:b/>
          <w:bCs/>
          <w:color w:val="000000"/>
        </w:rPr>
        <w:t>harlotte</w:t>
      </w:r>
      <w:r w:rsidR="00B9141F">
        <w:rPr>
          <w:rStyle w:val="apple-style-span"/>
          <w:rFonts w:ascii="Helvetica" w:hAnsi="Helvetica" w:cs="Helvetica"/>
          <w:b/>
          <w:bCs/>
          <w:color w:val="000000"/>
        </w:rPr>
        <w:t xml:space="preserve"> offer</w:t>
      </w:r>
    </w:p>
    <w:p w:rsidR="008C34E2" w:rsidRDefault="008C34E2">
      <w:pPr>
        <w:rPr>
          <w:rStyle w:val="apple-style-span"/>
          <w:rFonts w:ascii="Helvetica" w:hAnsi="Helvetica" w:cs="Helvetica"/>
          <w:b/>
          <w:bCs/>
          <w:color w:val="000000"/>
        </w:rPr>
      </w:pPr>
      <w:hyperlink r:id="rId20" w:history="1">
        <w:r w:rsidRPr="008C34E2">
          <w:rPr>
            <w:rStyle w:val="Hyperlink"/>
            <w:rFonts w:ascii="Helvetica" w:hAnsi="Helvetica" w:cs="Helvetica"/>
            <w:b/>
            <w:bCs/>
          </w:rPr>
          <w:t>Glenn Patterson Jr.</w:t>
        </w:r>
      </w:hyperlink>
      <w:r>
        <w:rPr>
          <w:rStyle w:val="apple-style-span"/>
          <w:rFonts w:ascii="Helvetica" w:hAnsi="Helvetica" w:cs="Helvetica"/>
          <w:b/>
          <w:bCs/>
          <w:color w:val="000000"/>
        </w:rPr>
        <w:t xml:space="preserve"> PG 5-9 190 Red Springs HS NC- Delaware St. offe</w:t>
      </w:r>
      <w:r w:rsidR="00F519AF">
        <w:rPr>
          <w:rStyle w:val="apple-style-span"/>
          <w:rFonts w:ascii="Helvetica" w:hAnsi="Helvetica" w:cs="Helvetica"/>
          <w:b/>
          <w:bCs/>
          <w:color w:val="000000"/>
        </w:rPr>
        <w:t xml:space="preserve">r, none from UNC </w:t>
      </w:r>
      <w:r>
        <w:rPr>
          <w:rStyle w:val="apple-style-span"/>
          <w:rFonts w:ascii="Helvetica" w:hAnsi="Helvetica" w:cs="Helvetica"/>
          <w:b/>
          <w:bCs/>
          <w:color w:val="000000"/>
        </w:rPr>
        <w:t>C</w:t>
      </w:r>
      <w:r w:rsidR="00F519AF">
        <w:rPr>
          <w:rStyle w:val="apple-style-span"/>
          <w:rFonts w:ascii="Helvetica" w:hAnsi="Helvetica" w:cs="Helvetica"/>
          <w:b/>
          <w:bCs/>
          <w:color w:val="000000"/>
        </w:rPr>
        <w:t>harlotte</w:t>
      </w:r>
    </w:p>
    <w:p w:rsidR="008C34E2" w:rsidRPr="006C7C59" w:rsidRDefault="008C34E2">
      <w:pPr>
        <w:rPr>
          <w:rStyle w:val="apple-style-span"/>
          <w:rFonts w:cstheme="minorHAnsi"/>
          <w:b/>
          <w:bCs/>
          <w:color w:val="000000"/>
        </w:rPr>
      </w:pPr>
      <w:r w:rsidRPr="006C7C59">
        <w:rPr>
          <w:rStyle w:val="apple-style-span"/>
          <w:rFonts w:cstheme="minorHAnsi"/>
          <w:b/>
          <w:bCs/>
          <w:color w:val="000000"/>
        </w:rPr>
        <w:t xml:space="preserve">UNC Charlotte should go after Joseph </w:t>
      </w:r>
      <w:proofErr w:type="spellStart"/>
      <w:r w:rsidRPr="006C7C59">
        <w:rPr>
          <w:rStyle w:val="apple-style-span"/>
          <w:rFonts w:cstheme="minorHAnsi"/>
          <w:b/>
          <w:bCs/>
          <w:color w:val="000000"/>
        </w:rPr>
        <w:t>Uchebo</w:t>
      </w:r>
      <w:proofErr w:type="spellEnd"/>
      <w:r w:rsidRPr="006C7C59">
        <w:rPr>
          <w:rStyle w:val="apple-style-span"/>
          <w:rFonts w:cstheme="minorHAnsi"/>
          <w:b/>
          <w:bCs/>
          <w:color w:val="000000"/>
        </w:rPr>
        <w:t xml:space="preserve"> to see if he would commit with a commit from Joseph would have UNC Charlotte looking at the opportunity of claiming the A-10 title, sign Glenn Patterson Jr. is a pure point guard with high IQ and can provide a threat from his unlimited range from 3pt. and high throttle speed. If you can’t get Joseph go after </w:t>
      </w:r>
      <w:proofErr w:type="spellStart"/>
      <w:r w:rsidRPr="006C7C59">
        <w:rPr>
          <w:rStyle w:val="apple-style-span"/>
          <w:rFonts w:cstheme="minorHAnsi"/>
          <w:b/>
          <w:bCs/>
          <w:color w:val="000000"/>
        </w:rPr>
        <w:t>Ismaila</w:t>
      </w:r>
      <w:proofErr w:type="spellEnd"/>
      <w:r w:rsidRPr="006C7C59">
        <w:rPr>
          <w:rStyle w:val="apple-style-span"/>
          <w:rFonts w:cstheme="minorHAnsi"/>
          <w:b/>
          <w:bCs/>
          <w:color w:val="000000"/>
        </w:rPr>
        <w:t xml:space="preserve"> </w:t>
      </w:r>
      <w:proofErr w:type="spellStart"/>
      <w:r w:rsidRPr="006C7C59">
        <w:rPr>
          <w:rStyle w:val="apple-style-span"/>
          <w:rFonts w:cstheme="minorHAnsi"/>
          <w:b/>
          <w:bCs/>
          <w:color w:val="000000"/>
        </w:rPr>
        <w:t>Dauda</w:t>
      </w:r>
      <w:proofErr w:type="spellEnd"/>
      <w:r w:rsidRPr="006C7C59">
        <w:rPr>
          <w:rStyle w:val="apple-style-span"/>
          <w:rFonts w:cstheme="minorHAnsi"/>
          <w:b/>
          <w:bCs/>
          <w:color w:val="000000"/>
        </w:rPr>
        <w:t xml:space="preserve"> or Matt </w:t>
      </w:r>
      <w:proofErr w:type="spellStart"/>
      <w:r w:rsidRPr="006C7C59">
        <w:rPr>
          <w:rStyle w:val="apple-style-span"/>
          <w:rFonts w:cstheme="minorHAnsi"/>
          <w:b/>
          <w:bCs/>
          <w:color w:val="000000"/>
        </w:rPr>
        <w:t>Gorski</w:t>
      </w:r>
      <w:proofErr w:type="spellEnd"/>
      <w:r w:rsidRPr="006C7C59">
        <w:rPr>
          <w:rStyle w:val="apple-style-span"/>
          <w:rFonts w:cstheme="minorHAnsi"/>
          <w:b/>
          <w:bCs/>
          <w:color w:val="000000"/>
        </w:rPr>
        <w:t xml:space="preserve"> preferably Matt </w:t>
      </w:r>
      <w:proofErr w:type="spellStart"/>
      <w:r w:rsidRPr="006C7C59">
        <w:rPr>
          <w:rStyle w:val="apple-style-span"/>
          <w:rFonts w:cstheme="minorHAnsi"/>
          <w:b/>
          <w:bCs/>
          <w:color w:val="000000"/>
        </w:rPr>
        <w:t>Gorski</w:t>
      </w:r>
      <w:proofErr w:type="spellEnd"/>
      <w:r w:rsidRPr="006C7C59">
        <w:rPr>
          <w:rStyle w:val="apple-style-span"/>
          <w:rFonts w:cstheme="minorHAnsi"/>
          <w:b/>
          <w:bCs/>
          <w:color w:val="000000"/>
        </w:rPr>
        <w:t xml:space="preserve">, and then consider John Cannon. </w:t>
      </w:r>
    </w:p>
    <w:p w:rsidR="008C34E2" w:rsidRPr="006C7C59" w:rsidRDefault="008C34E2">
      <w:pPr>
        <w:rPr>
          <w:rStyle w:val="apple-style-span"/>
          <w:rFonts w:cstheme="minorHAnsi"/>
          <w:b/>
          <w:bCs/>
          <w:color w:val="000000"/>
        </w:rPr>
      </w:pPr>
      <w:r w:rsidRPr="006C7C59">
        <w:rPr>
          <w:rStyle w:val="apple-style-span"/>
          <w:rFonts w:cstheme="minorHAnsi"/>
          <w:b/>
          <w:bCs/>
          <w:color w:val="000000"/>
        </w:rPr>
        <w:t>UNC Charlotte Starting 5 should be:</w:t>
      </w:r>
    </w:p>
    <w:p w:rsidR="008C34E2" w:rsidRDefault="008C34E2">
      <w:pPr>
        <w:rPr>
          <w:rStyle w:val="apple-style-span"/>
          <w:rFonts w:cstheme="minorHAnsi"/>
          <w:b/>
          <w:bCs/>
          <w:color w:val="000000"/>
        </w:rPr>
      </w:pPr>
      <w:r w:rsidRPr="006C7C59">
        <w:rPr>
          <w:rStyle w:val="apple-style-span"/>
          <w:rFonts w:cstheme="minorHAnsi"/>
          <w:b/>
          <w:bCs/>
          <w:color w:val="000000"/>
        </w:rPr>
        <w:t xml:space="preserve">PG </w:t>
      </w:r>
      <w:proofErr w:type="spellStart"/>
      <w:r w:rsidRPr="006C7C59">
        <w:rPr>
          <w:rStyle w:val="apple-style-span"/>
          <w:rFonts w:cstheme="minorHAnsi"/>
          <w:b/>
          <w:bCs/>
          <w:color w:val="000000"/>
        </w:rPr>
        <w:t>Derrio</w:t>
      </w:r>
      <w:proofErr w:type="spellEnd"/>
      <w:r w:rsidRPr="006C7C59">
        <w:rPr>
          <w:rStyle w:val="apple-style-span"/>
          <w:rFonts w:cstheme="minorHAnsi"/>
          <w:b/>
          <w:bCs/>
          <w:color w:val="000000"/>
        </w:rPr>
        <w:t xml:space="preserve"> Green</w:t>
      </w:r>
      <w:r w:rsidR="006C7C59" w:rsidRPr="006C7C59">
        <w:rPr>
          <w:rStyle w:val="apple-style-span"/>
          <w:rFonts w:cstheme="minorHAnsi"/>
          <w:b/>
          <w:bCs/>
          <w:color w:val="000000"/>
        </w:rPr>
        <w:t xml:space="preserve">, SG </w:t>
      </w:r>
      <w:proofErr w:type="spellStart"/>
      <w:r w:rsidR="006C7C59" w:rsidRPr="006C7C59">
        <w:rPr>
          <w:rStyle w:val="apple-style-span"/>
          <w:rFonts w:cstheme="minorHAnsi"/>
          <w:b/>
          <w:bCs/>
          <w:color w:val="000000"/>
        </w:rPr>
        <w:t>Demario</w:t>
      </w:r>
      <w:proofErr w:type="spellEnd"/>
      <w:r w:rsidR="006C7C59" w:rsidRPr="006C7C59">
        <w:rPr>
          <w:rStyle w:val="apple-style-span"/>
          <w:rFonts w:cstheme="minorHAnsi"/>
          <w:b/>
          <w:bCs/>
          <w:color w:val="000000"/>
        </w:rPr>
        <w:t xml:space="preserve"> Mayfield, SF E. Victor Nickerson, PF </w:t>
      </w:r>
      <w:proofErr w:type="spellStart"/>
      <w:r w:rsidR="006C7C59" w:rsidRPr="006C7C59">
        <w:rPr>
          <w:rStyle w:val="apple-style-span"/>
          <w:rFonts w:cstheme="minorHAnsi"/>
          <w:b/>
          <w:bCs/>
          <w:color w:val="000000"/>
        </w:rPr>
        <w:t>Jarvarris</w:t>
      </w:r>
      <w:proofErr w:type="spellEnd"/>
      <w:r w:rsidR="006C7C59" w:rsidRPr="006C7C59">
        <w:rPr>
          <w:rStyle w:val="apple-style-span"/>
          <w:rFonts w:cstheme="minorHAnsi"/>
          <w:b/>
          <w:bCs/>
          <w:color w:val="000000"/>
        </w:rPr>
        <w:t xml:space="preserve"> Barnett, C Chris Braswell</w:t>
      </w:r>
    </w:p>
    <w:p w:rsidR="006C7C59" w:rsidRDefault="006C7C59">
      <w:pPr>
        <w:rPr>
          <w:rStyle w:val="apple-style-span"/>
          <w:rFonts w:cstheme="minorHAnsi"/>
          <w:b/>
          <w:bCs/>
          <w:color w:val="000000"/>
        </w:rPr>
      </w:pPr>
      <w:r>
        <w:rPr>
          <w:rStyle w:val="apple-style-span"/>
          <w:rFonts w:cstheme="minorHAnsi"/>
          <w:b/>
          <w:bCs/>
          <w:color w:val="000000"/>
        </w:rPr>
        <w:t xml:space="preserve">***If Joseph </w:t>
      </w:r>
      <w:proofErr w:type="spellStart"/>
      <w:r>
        <w:rPr>
          <w:rStyle w:val="apple-style-span"/>
          <w:rFonts w:cstheme="minorHAnsi"/>
          <w:b/>
          <w:bCs/>
          <w:color w:val="000000"/>
        </w:rPr>
        <w:t>Uchebo</w:t>
      </w:r>
      <w:proofErr w:type="spellEnd"/>
      <w:r>
        <w:rPr>
          <w:rStyle w:val="apple-style-span"/>
          <w:rFonts w:cstheme="minorHAnsi"/>
          <w:b/>
          <w:bCs/>
          <w:color w:val="000000"/>
        </w:rPr>
        <w:t xml:space="preserve"> </w:t>
      </w:r>
      <w:proofErr w:type="gramStart"/>
      <w:r>
        <w:rPr>
          <w:rStyle w:val="apple-style-span"/>
          <w:rFonts w:cstheme="minorHAnsi"/>
          <w:b/>
          <w:bCs/>
          <w:color w:val="000000"/>
        </w:rPr>
        <w:t>consider</w:t>
      </w:r>
      <w:proofErr w:type="gramEnd"/>
      <w:r>
        <w:rPr>
          <w:rStyle w:val="apple-style-span"/>
          <w:rFonts w:cstheme="minorHAnsi"/>
          <w:b/>
          <w:bCs/>
          <w:color w:val="000000"/>
        </w:rPr>
        <w:t xml:space="preserve"> UNC-C and they offer and sign him this should be the projected starter:</w:t>
      </w:r>
    </w:p>
    <w:p w:rsidR="006C7C59" w:rsidRDefault="006C7C59">
      <w:pPr>
        <w:rPr>
          <w:rStyle w:val="apple-style-span"/>
          <w:rFonts w:cstheme="minorHAnsi"/>
          <w:b/>
          <w:bCs/>
          <w:color w:val="000000"/>
        </w:rPr>
      </w:pPr>
      <w:r>
        <w:rPr>
          <w:rStyle w:val="apple-style-span"/>
          <w:rFonts w:cstheme="minorHAnsi"/>
          <w:b/>
          <w:bCs/>
          <w:color w:val="000000"/>
        </w:rPr>
        <w:t xml:space="preserve">PG </w:t>
      </w:r>
      <w:proofErr w:type="spellStart"/>
      <w:r>
        <w:rPr>
          <w:rStyle w:val="apple-style-span"/>
          <w:rFonts w:cstheme="minorHAnsi"/>
          <w:b/>
          <w:bCs/>
          <w:color w:val="000000"/>
        </w:rPr>
        <w:t>Derrio</w:t>
      </w:r>
      <w:proofErr w:type="spellEnd"/>
      <w:r>
        <w:rPr>
          <w:rStyle w:val="apple-style-span"/>
          <w:rFonts w:cstheme="minorHAnsi"/>
          <w:b/>
          <w:bCs/>
          <w:color w:val="000000"/>
        </w:rPr>
        <w:t xml:space="preserve"> Green, SG </w:t>
      </w:r>
      <w:proofErr w:type="spellStart"/>
      <w:r>
        <w:rPr>
          <w:rStyle w:val="apple-style-span"/>
          <w:rFonts w:cstheme="minorHAnsi"/>
          <w:b/>
          <w:bCs/>
          <w:color w:val="000000"/>
        </w:rPr>
        <w:t>Demario</w:t>
      </w:r>
      <w:proofErr w:type="spellEnd"/>
      <w:r>
        <w:rPr>
          <w:rStyle w:val="apple-style-span"/>
          <w:rFonts w:cstheme="minorHAnsi"/>
          <w:b/>
          <w:bCs/>
          <w:color w:val="000000"/>
        </w:rPr>
        <w:t xml:space="preserve"> Mayfield, SF E. Victor Nickerson, PF Chris Braswell, C Joseph </w:t>
      </w:r>
      <w:proofErr w:type="spellStart"/>
      <w:r>
        <w:rPr>
          <w:rStyle w:val="apple-style-span"/>
          <w:rFonts w:cstheme="minorHAnsi"/>
          <w:b/>
          <w:bCs/>
          <w:color w:val="000000"/>
        </w:rPr>
        <w:t>Uchebo</w:t>
      </w:r>
      <w:proofErr w:type="spellEnd"/>
    </w:p>
    <w:p w:rsidR="00B9141F" w:rsidRPr="006C7C59" w:rsidRDefault="006C7C59">
      <w:pPr>
        <w:rPr>
          <w:rFonts w:cstheme="minorHAnsi"/>
          <w:b/>
          <w:bCs/>
          <w:color w:val="000000"/>
        </w:rPr>
      </w:pPr>
      <w:r>
        <w:rPr>
          <w:rStyle w:val="apple-style-span"/>
          <w:rFonts w:cstheme="minorHAnsi"/>
          <w:b/>
          <w:bCs/>
          <w:color w:val="000000"/>
        </w:rPr>
        <w:lastRenderedPageBreak/>
        <w:t>That lineup would probably be the best Starting 5 lineup in the A-10 with great bench depth.</w:t>
      </w:r>
    </w:p>
    <w:sectPr w:rsidR="00B9141F" w:rsidRPr="006C7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5C"/>
    <w:rsid w:val="00253101"/>
    <w:rsid w:val="003E145C"/>
    <w:rsid w:val="006C7C59"/>
    <w:rsid w:val="008C34E2"/>
    <w:rsid w:val="00B9141F"/>
    <w:rsid w:val="00D6380E"/>
    <w:rsid w:val="00F5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45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53101"/>
  </w:style>
  <w:style w:type="character" w:customStyle="1" w:styleId="Heading2Char">
    <w:name w:val="Heading 2 Char"/>
    <w:basedOn w:val="DefaultParagraphFont"/>
    <w:link w:val="Heading2"/>
    <w:uiPriority w:val="9"/>
    <w:rsid w:val="00B914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45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53101"/>
  </w:style>
  <w:style w:type="character" w:customStyle="1" w:styleId="Heading2Char">
    <w:name w:val="Heading 2 Char"/>
    <w:basedOn w:val="DefaultParagraphFont"/>
    <w:link w:val="Heading2"/>
    <w:uiPriority w:val="9"/>
    <w:rsid w:val="00B9141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lotte49ers.com/ViewArticle.dbml?SPSID=363432&amp;SPID=44799&amp;DB_LANG=C&amp;DB_OEM_ID=23200&amp;ATCLID=204860948&amp;Q_SEASON=2010" TargetMode="External"/><Relationship Id="rId13" Type="http://schemas.openxmlformats.org/officeDocument/2006/relationships/hyperlink" Target="http://espn.go.com/mens-college-basketball/recruiting/player/_/id/99716" TargetMode="External"/><Relationship Id="rId18" Type="http://schemas.openxmlformats.org/officeDocument/2006/relationships/hyperlink" Target="http://espn.go.com/mens-college-basketball/recruiting/player/_/id/99718/matt-gorsk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harlotte49ers.com/ViewArticle.dbml?SPSID=363432&amp;SPID=44799&amp;DB_LANG=C&amp;DB_OEM_ID=23200&amp;ATCLID=204860983&amp;Q_SEASON=2010" TargetMode="External"/><Relationship Id="rId12" Type="http://schemas.openxmlformats.org/officeDocument/2006/relationships/hyperlink" Target="http://www.charlotte49ers.com/ViewArticle.dbml?SPSID=363432&amp;SPID=44799&amp;DB_LANG=C&amp;DB_OEM_ID=23200&amp;ATCLID=204860969&amp;Q_SEASON=2010" TargetMode="External"/><Relationship Id="rId17" Type="http://schemas.openxmlformats.org/officeDocument/2006/relationships/hyperlink" Target="http://espn.go.com/mens-college-basketball/recruiting/player/_/id/1031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spn.go.com/mens-college-basketball/recruiting/player/_/id/124526" TargetMode="External"/><Relationship Id="rId20" Type="http://schemas.openxmlformats.org/officeDocument/2006/relationships/hyperlink" Target="http://ninernation.net/index.php?topic=28741.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arlotte49ers.com/ViewArticle.dbml?SPSID=363432&amp;SPID=44799&amp;DB_LANG=C&amp;DB_OEM_ID=23200&amp;ATCLID=204957750&amp;Q_SEASON=2010" TargetMode="External"/><Relationship Id="rId11" Type="http://schemas.openxmlformats.org/officeDocument/2006/relationships/hyperlink" Target="http://www.charlotte49ers.com/ViewArticle.dbml?SPSID=363432&amp;SPID=44799&amp;DB_LANG=C&amp;DB_OEM_ID=23200&amp;ATCLID=204860962&amp;Q_SEASON=2010" TargetMode="External"/><Relationship Id="rId5" Type="http://schemas.openxmlformats.org/officeDocument/2006/relationships/hyperlink" Target="http://www.charlotte49ers.com/ViewArticle.dbml?SPSID=363432&amp;SPID=44799&amp;DB_LANG=C&amp;DB_OEM_ID=23200&amp;ATCLID=204957452&amp;Q_SEASON=2010" TargetMode="External"/><Relationship Id="rId15" Type="http://schemas.openxmlformats.org/officeDocument/2006/relationships/hyperlink" Target="http://espn.go.com/mens-college-basketball/recruiting/player/_/id/102303" TargetMode="External"/><Relationship Id="rId10" Type="http://schemas.openxmlformats.org/officeDocument/2006/relationships/hyperlink" Target="http://www.charlotte49ers.com/ViewArticle.dbml?SPSID=363432&amp;SPID=44799&amp;DB_LANG=C&amp;DB_OEM_ID=23200&amp;ATCLID=204957445&amp;Q_SEASON=2010" TargetMode="External"/><Relationship Id="rId19" Type="http://schemas.openxmlformats.org/officeDocument/2006/relationships/hyperlink" Target="http://espn.go.com/mens-college-basketball/recruiting/player/_/id/71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rlotte49ers.com/ViewArticle.dbml?SPSID=363432&amp;SPID=44799&amp;DB_LANG=C&amp;DB_OEM_ID=23200&amp;ATCLID=204860996&amp;Q_SEASON=2010" TargetMode="External"/><Relationship Id="rId14" Type="http://schemas.openxmlformats.org/officeDocument/2006/relationships/hyperlink" Target="http://espn.go.com/mens-college-basketball/recruiting/player/_/id/774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 ENT</dc:creator>
  <cp:lastModifiedBy>DMA ENT</cp:lastModifiedBy>
  <cp:revision>2</cp:revision>
  <dcterms:created xsi:type="dcterms:W3CDTF">2011-04-26T11:22:00Z</dcterms:created>
  <dcterms:modified xsi:type="dcterms:W3CDTF">2011-04-26T13:14:00Z</dcterms:modified>
</cp:coreProperties>
</file>